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482" w:rsidRPr="00276FFB" w:rsidRDefault="00A06B9D" w:rsidP="00276FFB">
      <w:pPr>
        <w:spacing w:after="240" w:line="240" w:lineRule="auto"/>
        <w:jc w:val="center"/>
        <w:textAlignment w:val="baseline"/>
        <w:outlineLvl w:val="0"/>
        <w:rPr>
          <w:rFonts w:ascii="Academy" w:eastAsia="Times New Roman" w:hAnsi="Academy" w:cs="Arial"/>
          <w:b/>
          <w:color w:val="000000"/>
          <w:kern w:val="36"/>
          <w:sz w:val="43"/>
          <w:szCs w:val="43"/>
          <w:lang w:eastAsia="ru-RU"/>
        </w:rPr>
      </w:pPr>
      <w:r>
        <w:rPr>
          <w:rFonts w:ascii="Academy" w:eastAsia="Times New Roman" w:hAnsi="Academy" w:cs="Arial"/>
          <w:b/>
          <w:noProof/>
          <w:color w:val="000000"/>
          <w:kern w:val="36"/>
          <w:sz w:val="43"/>
          <w:szCs w:val="43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-1071718</wp:posOffset>
            </wp:positionH>
            <wp:positionV relativeFrom="paragraph">
              <wp:posOffset>-291775</wp:posOffset>
            </wp:positionV>
            <wp:extent cx="7578149" cy="10706986"/>
            <wp:effectExtent l="19050" t="0" r="3751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149" cy="10706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2482" w:rsidRPr="00276FFB">
        <w:rPr>
          <w:rFonts w:ascii="Academy" w:eastAsia="Times New Roman" w:hAnsi="Academy" w:cs="Arial"/>
          <w:b/>
          <w:color w:val="000000"/>
          <w:kern w:val="36"/>
          <w:sz w:val="43"/>
          <w:szCs w:val="43"/>
          <w:lang w:eastAsia="ru-RU"/>
        </w:rPr>
        <w:t>НАША ПРОФСОЮЗНАЯ ЖИЗНЬ</w:t>
      </w:r>
    </w:p>
    <w:p w:rsidR="00592482" w:rsidRPr="00276FFB" w:rsidRDefault="00DE5C53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Arial"/>
          <w:b/>
          <w:color w:val="000000"/>
          <w:sz w:val="32"/>
          <w:szCs w:val="18"/>
          <w:lang w:eastAsia="ru-RU"/>
        </w:rPr>
      </w:pPr>
      <w:r w:rsidRPr="00276FFB">
        <w:rPr>
          <w:rFonts w:ascii="Academy" w:eastAsia="Times New Roman" w:hAnsi="Academy" w:cs="Arial"/>
          <w:b/>
          <w:color w:val="000000"/>
          <w:sz w:val="28"/>
          <w:szCs w:val="18"/>
          <w:bdr w:val="none" w:sz="0" w:space="0" w:color="auto" w:frame="1"/>
          <w:lang w:eastAsia="ru-RU"/>
        </w:rPr>
        <w:t> </w:t>
      </w:r>
      <w:r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Муниципального бюджетного</w:t>
      </w:r>
    </w:p>
    <w:p w:rsidR="00592482" w:rsidRPr="00276FFB" w:rsidRDefault="00592482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Arial"/>
          <w:b/>
          <w:color w:val="000000"/>
          <w:sz w:val="32"/>
          <w:szCs w:val="18"/>
          <w:lang w:eastAsia="ru-RU"/>
        </w:rPr>
      </w:pPr>
      <w:r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дошкольного образовательного учреждения</w:t>
      </w:r>
    </w:p>
    <w:p w:rsidR="00592482" w:rsidRPr="00276FFB" w:rsidRDefault="00592482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Arial"/>
          <w:b/>
          <w:color w:val="000000"/>
          <w:sz w:val="32"/>
          <w:szCs w:val="18"/>
          <w:lang w:eastAsia="ru-RU"/>
        </w:rPr>
      </w:pPr>
      <w:r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 «</w:t>
      </w:r>
      <w:r w:rsidR="00DE5C53"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Д</w:t>
      </w:r>
      <w:r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 xml:space="preserve">етский сад </w:t>
      </w:r>
      <w:r w:rsidR="00DE5C53"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общеразвивающего вида №22</w:t>
      </w:r>
      <w:r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 xml:space="preserve"> «</w:t>
      </w:r>
      <w:r w:rsidR="00DE5C53"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Гнездышко</w:t>
      </w:r>
      <w:r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»</w:t>
      </w:r>
      <w:r w:rsidR="00DE5C53"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DE5C53"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>ЕМР</w:t>
      </w:r>
      <w:proofErr w:type="spellEnd"/>
      <w:r w:rsidR="00DE5C53" w:rsidRPr="00276FFB">
        <w:rPr>
          <w:rFonts w:ascii="Academy" w:eastAsia="Times New Roman" w:hAnsi="Academy" w:cs="Arial"/>
          <w:b/>
          <w:color w:val="000000"/>
          <w:sz w:val="32"/>
          <w:szCs w:val="18"/>
          <w:bdr w:val="none" w:sz="0" w:space="0" w:color="auto" w:frame="1"/>
          <w:lang w:eastAsia="ru-RU"/>
        </w:rPr>
        <w:t xml:space="preserve"> РТ</w:t>
      </w:r>
    </w:p>
    <w:p w:rsidR="00592482" w:rsidRPr="00276FFB" w:rsidRDefault="00592482" w:rsidP="00276FFB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Cs w:val="18"/>
          <w:lang w:eastAsia="ru-RU"/>
        </w:rPr>
      </w:pPr>
      <w:r w:rsidRPr="00276FFB">
        <w:rPr>
          <w:rFonts w:ascii="Arial" w:eastAsia="Times New Roman" w:hAnsi="Arial" w:cs="Arial"/>
          <w:color w:val="000000"/>
          <w:szCs w:val="18"/>
          <w:bdr w:val="none" w:sz="0" w:space="0" w:color="auto" w:frame="1"/>
          <w:lang w:eastAsia="ru-RU"/>
        </w:rPr>
        <w:t> </w:t>
      </w:r>
    </w:p>
    <w:p w:rsidR="005F364D" w:rsidRPr="00276FFB" w:rsidRDefault="005F364D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</w:pPr>
    </w:p>
    <w:p w:rsidR="002E2462" w:rsidRPr="00276FFB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Arial"/>
          <w:color w:val="000000"/>
          <w:sz w:val="36"/>
          <w:szCs w:val="18"/>
          <w:bdr w:val="none" w:sz="0" w:space="0" w:color="auto" w:frame="1"/>
          <w:lang w:eastAsia="ru-RU"/>
        </w:rPr>
      </w:pPr>
      <w:r w:rsidRPr="00276FFB"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  <w:t>Наш девиз:</w:t>
      </w:r>
      <w:r w:rsidRPr="00276FFB">
        <w:rPr>
          <w:rFonts w:ascii="Monotype Corsiva" w:eastAsia="Times New Roman" w:hAnsi="Monotype Corsiva" w:cs="Arial"/>
          <w:color w:val="000000"/>
          <w:sz w:val="36"/>
          <w:szCs w:val="18"/>
          <w:bdr w:val="none" w:sz="0" w:space="0" w:color="auto" w:frame="1"/>
          <w:lang w:eastAsia="ru-RU"/>
        </w:rPr>
        <w:t xml:space="preserve"> </w:t>
      </w:r>
    </w:p>
    <w:p w:rsidR="00592482" w:rsidRPr="00276FFB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</w:pPr>
      <w:r w:rsidRPr="00276FFB"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  <w:t>«</w:t>
      </w:r>
      <w:r w:rsidR="002E2462" w:rsidRPr="00276FFB"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  <w:t>Пусть крепнут содружества узы</w:t>
      </w:r>
    </w:p>
    <w:p w:rsidR="002E2462" w:rsidRPr="00276FFB" w:rsidRDefault="002E246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</w:pPr>
      <w:r w:rsidRPr="00276FFB"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  <w:t>Иными мы быть не должны!</w:t>
      </w:r>
    </w:p>
    <w:p w:rsidR="002E2462" w:rsidRPr="00276FFB" w:rsidRDefault="002E246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</w:pPr>
      <w:r w:rsidRPr="00276FFB"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  <w:t>Дошкольное образование и Профсоюзы</w:t>
      </w:r>
    </w:p>
    <w:p w:rsidR="002E2462" w:rsidRPr="00276FFB" w:rsidRDefault="002E246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Arial"/>
          <w:color w:val="000000"/>
          <w:sz w:val="36"/>
          <w:szCs w:val="18"/>
          <w:lang w:eastAsia="ru-RU"/>
        </w:rPr>
      </w:pPr>
      <w:r w:rsidRPr="00276FFB">
        <w:rPr>
          <w:rFonts w:ascii="Monotype Corsiva" w:eastAsia="Times New Roman" w:hAnsi="Monotype Corsiva" w:cs="Arial"/>
          <w:b/>
          <w:color w:val="000000"/>
          <w:sz w:val="36"/>
          <w:szCs w:val="18"/>
          <w:bdr w:val="none" w:sz="0" w:space="0" w:color="auto" w:frame="1"/>
          <w:lang w:eastAsia="ru-RU"/>
        </w:rPr>
        <w:t>основа единства страны!</w:t>
      </w:r>
    </w:p>
    <w:p w:rsidR="00592482" w:rsidRPr="00276FFB" w:rsidRDefault="00592482" w:rsidP="00276FFB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76FF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92482" w:rsidRPr="00276FFB" w:rsidRDefault="00592482" w:rsidP="00276FFB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Профсоюзная организация нашего </w:t>
      </w:r>
      <w:proofErr w:type="spellStart"/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ДОУ</w:t>
      </w:r>
      <w:proofErr w:type="spellEnd"/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насчитывает </w:t>
      </w:r>
      <w:r w:rsidR="002E2462"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33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лет, в её состав входит 100 % 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коллектива.</w:t>
      </w:r>
    </w:p>
    <w:p w:rsidR="00592482" w:rsidRPr="00276FFB" w:rsidRDefault="00592482" w:rsidP="00276FFB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Профсоюз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это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социально-трудовых прав и интересов.</w:t>
      </w:r>
    </w:p>
    <w:p w:rsidR="005F364D" w:rsidRPr="00276FFB" w:rsidRDefault="005F364D" w:rsidP="00276FFB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92482" w:rsidRPr="00276FFB" w:rsidRDefault="00592482" w:rsidP="00276FFB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Профсоюз сегодня: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Заключает соглашения и коллективные договора.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Осуществляет посредничество между работодателем и работниками.</w:t>
      </w:r>
    </w:p>
    <w:p w:rsidR="00592482" w:rsidRPr="00276FFB" w:rsidRDefault="00A06B9D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5020310</wp:posOffset>
            </wp:positionH>
            <wp:positionV relativeFrom="paragraph">
              <wp:posOffset>67310</wp:posOffset>
            </wp:positionV>
            <wp:extent cx="1419860" cy="1126490"/>
            <wp:effectExtent l="19050" t="0" r="8890" b="0"/>
            <wp:wrapThrough wrapText="bothSides">
              <wp:wrapPolygon edited="0">
                <wp:start x="-290" y="0"/>
                <wp:lineTo x="-290" y="21186"/>
                <wp:lineTo x="21735" y="21186"/>
                <wp:lineTo x="21735" y="0"/>
                <wp:lineTo x="-29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112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2482"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Обеспечивает донесение информации до каждого работника.</w:t>
      </w:r>
    </w:p>
    <w:p w:rsidR="00592482" w:rsidRPr="00276FFB" w:rsidRDefault="00592482" w:rsidP="00276FF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Организует культурно-массовую и спортивную работу в коллективе.</w:t>
      </w:r>
    </w:p>
    <w:p w:rsidR="00592482" w:rsidRPr="00276FFB" w:rsidRDefault="00592482" w:rsidP="00276FF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592482" w:rsidRPr="00276FFB" w:rsidRDefault="00592482" w:rsidP="00276FFB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Осуществляет контроль: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Правильностью ведения трудовых книжек;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Созданием безопасных и здоровых условий труда</w:t>
      </w:r>
      <w:r w:rsid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5F364D" w:rsidRPr="00276FFB" w:rsidRDefault="005F364D" w:rsidP="00276F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0"/>
          <w:szCs w:val="10"/>
          <w:bdr w:val="none" w:sz="0" w:space="0" w:color="auto" w:frame="1"/>
          <w:lang w:eastAsia="ru-RU"/>
        </w:rPr>
      </w:pPr>
    </w:p>
    <w:p w:rsidR="005F364D" w:rsidRPr="00276FFB" w:rsidRDefault="00592482" w:rsidP="00276FFB">
      <w:pPr>
        <w:spacing w:after="0" w:line="240" w:lineRule="auto"/>
        <w:jc w:val="center"/>
        <w:textAlignment w:val="baseline"/>
        <w:rPr>
          <w:rFonts w:ascii="Academy" w:eastAsia="Times New Roman" w:hAnsi="Academy" w:cs="Times New Roman"/>
          <w:b/>
          <w:i/>
          <w:color w:val="000000"/>
          <w:sz w:val="36"/>
          <w:szCs w:val="28"/>
          <w:bdr w:val="none" w:sz="0" w:space="0" w:color="auto" w:frame="1"/>
          <w:lang w:eastAsia="ru-RU"/>
        </w:rPr>
      </w:pPr>
      <w:r w:rsidRPr="00276FFB">
        <w:rPr>
          <w:rFonts w:ascii="Academy" w:eastAsia="Times New Roman" w:hAnsi="Academy" w:cs="Times New Roman"/>
          <w:b/>
          <w:i/>
          <w:color w:val="000000"/>
          <w:sz w:val="36"/>
          <w:szCs w:val="28"/>
          <w:bdr w:val="none" w:sz="0" w:space="0" w:color="auto" w:frame="1"/>
          <w:lang w:eastAsia="ru-RU"/>
        </w:rPr>
        <w:t>В своей работе профком нашего учреждения</w:t>
      </w:r>
    </w:p>
    <w:p w:rsidR="002E2462" w:rsidRPr="00276FFB" w:rsidRDefault="00592482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Times New Roman"/>
          <w:b/>
          <w:i/>
          <w:color w:val="000000"/>
          <w:sz w:val="36"/>
          <w:szCs w:val="28"/>
          <w:bdr w:val="none" w:sz="0" w:space="0" w:color="auto" w:frame="1"/>
          <w:lang w:eastAsia="ru-RU"/>
        </w:rPr>
      </w:pPr>
      <w:r w:rsidRPr="00276FFB">
        <w:rPr>
          <w:rFonts w:ascii="Academy" w:eastAsia="Times New Roman" w:hAnsi="Academy" w:cs="Times New Roman"/>
          <w:b/>
          <w:i/>
          <w:color w:val="000000"/>
          <w:sz w:val="36"/>
          <w:szCs w:val="28"/>
          <w:bdr w:val="none" w:sz="0" w:space="0" w:color="auto" w:frame="1"/>
          <w:lang w:eastAsia="ru-RU"/>
        </w:rPr>
        <w:t>опирается на</w:t>
      </w:r>
      <w:r w:rsidR="005F364D" w:rsidRPr="00276FFB">
        <w:rPr>
          <w:rFonts w:ascii="Academy" w:eastAsia="Times New Roman" w:hAnsi="Academy" w:cs="Times New Roman"/>
          <w:b/>
          <w:i/>
          <w:color w:val="000000"/>
          <w:sz w:val="36"/>
          <w:szCs w:val="28"/>
          <w:bdr w:val="none" w:sz="0" w:space="0" w:color="auto" w:frame="1"/>
          <w:lang w:eastAsia="ru-RU"/>
        </w:rPr>
        <w:t>:</w:t>
      </w:r>
    </w:p>
    <w:p w:rsidR="002E2462" w:rsidRPr="00276FFB" w:rsidRDefault="002E2462" w:rsidP="00276FF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Отраслевые нормативно-правовые документы: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Нормы трудового законодательства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ФЗ «Об образовании»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Отраслевые соглашения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Решения Коллегии 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приказы Минобразования и науки РФ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Устав Профсоюза.</w:t>
      </w:r>
    </w:p>
    <w:p w:rsidR="00592482" w:rsidRPr="00276FFB" w:rsidRDefault="0059248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Локальные нормативно-правовые акты: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</w:t>
      </w:r>
      <w:r w:rsidR="005F364D"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Устав образовательного учреждения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Коллективный договор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Правила внутреннего трудового распорядка</w:t>
      </w:r>
    </w:p>
    <w:p w:rsidR="00592482" w:rsidRPr="00276FFB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Приказы и распоряжения по образовательному учреждению</w:t>
      </w:r>
    </w:p>
    <w:p w:rsidR="00592482" w:rsidRPr="002E2462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6FF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Положение о первичной профсоюзной организации.</w:t>
      </w:r>
    </w:p>
    <w:p w:rsidR="00276FFB" w:rsidRDefault="00276FFB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76FFB" w:rsidRDefault="00A06B9D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cademy" w:eastAsia="Times New Roman" w:hAnsi="Academy" w:cs="Times New Roman"/>
          <w:b/>
          <w:bCs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-1132205</wp:posOffset>
            </wp:positionH>
            <wp:positionV relativeFrom="paragraph">
              <wp:posOffset>-294005</wp:posOffset>
            </wp:positionV>
            <wp:extent cx="7577455" cy="10708005"/>
            <wp:effectExtent l="19050" t="0" r="444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455" cy="1070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2482" w:rsidRPr="002E2462" w:rsidRDefault="00592482" w:rsidP="00276FFB">
      <w:pPr>
        <w:spacing w:after="0" w:line="270" w:lineRule="atLeast"/>
        <w:jc w:val="center"/>
        <w:textAlignment w:val="baseline"/>
        <w:rPr>
          <w:rFonts w:ascii="Academy" w:eastAsia="Times New Roman" w:hAnsi="Academy" w:cs="Times New Roman"/>
          <w:color w:val="000000"/>
          <w:sz w:val="28"/>
          <w:szCs w:val="28"/>
          <w:lang w:eastAsia="ru-RU"/>
        </w:rPr>
      </w:pPr>
      <w:r w:rsidRPr="002E2462"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СОСТАВ </w:t>
      </w:r>
      <w:r w:rsidR="002E2462"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ПРОФСОЮЗНОГО КОМИТЕТА</w:t>
      </w:r>
      <w:r w:rsidRPr="002E2462"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E2462"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ДОУ</w:t>
      </w:r>
      <w:proofErr w:type="spellEnd"/>
      <w:r w:rsidRPr="002E2462">
        <w:rPr>
          <w:rFonts w:ascii="Academy" w:eastAsia="Times New Roman" w:hAnsi="Academy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592482" w:rsidRPr="002E2462" w:rsidRDefault="00592482" w:rsidP="00276FFB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592482" w:rsidRPr="002E2462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Председатель профкома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Шабалина Наталья Михайловна</w:t>
      </w:r>
    </w:p>
    <w:p w:rsidR="002E2462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            </w:t>
      </w:r>
      <w:r w:rsidRPr="002E246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r w:rsidR="002E2462" w:rsidRPr="002E246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Секретарь</w:t>
      </w:r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Молоткова</w:t>
      </w:r>
      <w:proofErr w:type="spellEnd"/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Виктория Викторовна</w:t>
      </w:r>
    </w:p>
    <w:p w:rsidR="002E2462" w:rsidRDefault="002E246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E2462" w:rsidRPr="002E2462" w:rsidRDefault="002E246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2E246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Члены профсоюзного комитета:</w:t>
      </w:r>
    </w:p>
    <w:p w:rsidR="002E2462" w:rsidRDefault="002E246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2462" w:rsidRDefault="002E2462" w:rsidP="00276FFB">
      <w:pPr>
        <w:pStyle w:val="a3"/>
        <w:numPr>
          <w:ilvl w:val="0"/>
          <w:numId w:val="1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Антонова Елена Леонидовна – социальные вопросы</w:t>
      </w:r>
    </w:p>
    <w:p w:rsidR="002E2462" w:rsidRDefault="002E2462" w:rsidP="00276FFB">
      <w:pPr>
        <w:pStyle w:val="a3"/>
        <w:numPr>
          <w:ilvl w:val="0"/>
          <w:numId w:val="1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Галанина Нина Викторовна – охрана труда</w:t>
      </w:r>
    </w:p>
    <w:p w:rsidR="002E2462" w:rsidRDefault="002E2462" w:rsidP="00276FFB">
      <w:pPr>
        <w:pStyle w:val="a3"/>
        <w:numPr>
          <w:ilvl w:val="0"/>
          <w:numId w:val="1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Филатова Ольга Анатольевна – культмассовый сектор</w:t>
      </w:r>
    </w:p>
    <w:p w:rsidR="002E2462" w:rsidRDefault="002E2462" w:rsidP="00276FFB">
      <w:pPr>
        <w:pStyle w:val="a3"/>
        <w:numPr>
          <w:ilvl w:val="0"/>
          <w:numId w:val="1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Шаяхметова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Минзиля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Ринатовна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редколлегия</w:t>
      </w:r>
    </w:p>
    <w:p w:rsidR="002E2462" w:rsidRDefault="002E246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2462" w:rsidRPr="002E2462" w:rsidRDefault="002E246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2E246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Народный контроль:</w:t>
      </w:r>
    </w:p>
    <w:p w:rsidR="002E2462" w:rsidRDefault="002E2462" w:rsidP="00276FFB">
      <w:pPr>
        <w:pStyle w:val="a3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2462" w:rsidRDefault="002E2462" w:rsidP="00276FFB">
      <w:pPr>
        <w:pStyle w:val="a3"/>
        <w:numPr>
          <w:ilvl w:val="0"/>
          <w:numId w:val="3"/>
        </w:numPr>
        <w:spacing w:after="0" w:line="270" w:lineRule="atLeast"/>
        <w:ind w:left="709" w:hanging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Мачнева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Татьяна Григорьевна</w:t>
      </w:r>
    </w:p>
    <w:p w:rsidR="002E2462" w:rsidRPr="002E2462" w:rsidRDefault="002E2462" w:rsidP="00276FFB">
      <w:pPr>
        <w:pStyle w:val="a3"/>
        <w:numPr>
          <w:ilvl w:val="0"/>
          <w:numId w:val="3"/>
        </w:numPr>
        <w:spacing w:after="0" w:line="270" w:lineRule="atLeast"/>
        <w:ind w:left="709" w:hanging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Колбина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Нина Михайловна</w:t>
      </w:r>
    </w:p>
    <w:p w:rsidR="002E2462" w:rsidRDefault="002E246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92482" w:rsidRPr="002E2462" w:rsidRDefault="00592482" w:rsidP="00276FF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5F36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ab/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</w:t>
      </w:r>
      <w:proofErr w:type="spellStart"/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ДОУ</w:t>
      </w:r>
      <w:proofErr w:type="spellEnd"/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имеются информационн</w:t>
      </w:r>
      <w:r w:rsidR="00E24A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ые стенды «Профсоюзная жизнь», 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Наша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жизнь</w:t>
      </w:r>
      <w:r w:rsidR="00E24A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</w:t>
      </w:r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5F36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Уголок пожарной безопасности и охраны труда»</w:t>
      </w:r>
      <w:r w:rsidR="00E24A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«Поздравляем»</w:t>
      </w:r>
      <w:r w:rsid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возможностью смены информации.</w:t>
      </w:r>
    </w:p>
    <w:p w:rsidR="005F364D" w:rsidRDefault="005F364D" w:rsidP="00276FFB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F364D" w:rsidRDefault="005F364D" w:rsidP="00276FFB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F364D" w:rsidRDefault="005F364D" w:rsidP="00276FFB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92482" w:rsidRPr="005F364D" w:rsidRDefault="00A06B9D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4834255</wp:posOffset>
            </wp:positionH>
            <wp:positionV relativeFrom="paragraph">
              <wp:posOffset>142240</wp:posOffset>
            </wp:positionV>
            <wp:extent cx="1424305" cy="1130935"/>
            <wp:effectExtent l="19050" t="0" r="4445" b="0"/>
            <wp:wrapThrough wrapText="bothSides">
              <wp:wrapPolygon edited="0">
                <wp:start x="-289" y="0"/>
                <wp:lineTo x="-289" y="21103"/>
                <wp:lineTo x="21667" y="21103"/>
                <wp:lineTo x="21667" y="0"/>
                <wp:lineTo x="-289" y="0"/>
              </wp:wrapPolygon>
            </wp:wrapThrough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13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2482"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КОЛЛЕКТИВ – ПОСТОЯННЫЙ УЧАСТНИК ГОРОДСКИХ СПОРТИВНЫХ МЕРОПРИЯТИЙ:</w:t>
      </w:r>
    </w:p>
    <w:p w:rsidR="00592482" w:rsidRPr="002E2462" w:rsidRDefault="005F364D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Лыжня Татьян,</w:t>
      </w:r>
      <w:r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92482"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Лыжня России, а также </w:t>
      </w:r>
      <w:r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принимаем</w:t>
      </w:r>
      <w:r w:rsidR="00592482"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активное участие </w:t>
      </w:r>
      <w:proofErr w:type="gramStart"/>
      <w:r w:rsidR="00592482"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</w:t>
      </w:r>
      <w:proofErr w:type="gramEnd"/>
    </w:p>
    <w:p w:rsidR="00592482" w:rsidRPr="002E2462" w:rsidRDefault="0059248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профсоюзной жизни города.</w:t>
      </w:r>
    </w:p>
    <w:p w:rsidR="00592482" w:rsidRDefault="0059248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5F364D" w:rsidRDefault="005F364D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F364D" w:rsidRPr="002E2462" w:rsidRDefault="005F364D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28"/>
          <w:szCs w:val="28"/>
          <w:lang w:eastAsia="ru-RU"/>
        </w:rPr>
      </w:pPr>
      <w:r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В </w:t>
      </w:r>
      <w:r w:rsidR="005F364D"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2012-</w:t>
      </w:r>
      <w:r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201</w:t>
      </w:r>
      <w:r w:rsidR="005F364D"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3</w:t>
      </w:r>
      <w:r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ГОДУ ВМЕСТЕ С КОЛЛЕКТИВОМ ДОУ</w:t>
      </w: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28"/>
          <w:szCs w:val="28"/>
          <w:lang w:eastAsia="ru-RU"/>
        </w:rPr>
      </w:pPr>
      <w:r w:rsidRPr="005F364D">
        <w:rPr>
          <w:rFonts w:ascii="Monotype Corsiva" w:eastAsia="Times New Roman" w:hAnsi="Monotype Corsiva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ОТМЕТИЛИ ЮБИЛЕИ:</w:t>
      </w:r>
    </w:p>
    <w:p w:rsidR="00592482" w:rsidRPr="002E2462" w:rsidRDefault="00592482" w:rsidP="00276FFB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592482" w:rsidRPr="005F364D" w:rsidRDefault="005F364D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F364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Галаниной Нины Викторовны и Кругловой Татьяны Порфирьевны</w:t>
      </w:r>
    </w:p>
    <w:p w:rsidR="00592482" w:rsidRPr="002E2462" w:rsidRDefault="00592482" w:rsidP="00276FF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2E2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32"/>
          <w:szCs w:val="28"/>
          <w:u w:val="single"/>
          <w:lang w:eastAsia="ru-RU"/>
        </w:rPr>
      </w:pPr>
      <w:r w:rsidRPr="005F364D">
        <w:rPr>
          <w:rFonts w:ascii="Monotype Corsiva" w:eastAsia="Times New Roman" w:hAnsi="Monotype Corsiva" w:cs="Times New Roman"/>
          <w:b/>
          <w:bCs/>
          <w:color w:val="000000"/>
          <w:sz w:val="32"/>
          <w:szCs w:val="28"/>
          <w:u w:val="single"/>
          <w:bdr w:val="none" w:sz="0" w:space="0" w:color="auto" w:frame="1"/>
          <w:lang w:eastAsia="ru-RU"/>
        </w:rPr>
        <w:t>ТРАДИЦИОННО В САДУ ОТМЕЧАЕТСЯ</w:t>
      </w: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32"/>
          <w:szCs w:val="28"/>
          <w:lang w:eastAsia="ru-RU"/>
        </w:rPr>
      </w:pPr>
      <w:r w:rsidRPr="005F364D">
        <w:rPr>
          <w:rFonts w:ascii="Monotype Corsiva" w:eastAsia="Times New Roman" w:hAnsi="Monotype Corsiva" w:cs="Times New Roman"/>
          <w:b/>
          <w:bCs/>
          <w:color w:val="000000"/>
          <w:sz w:val="32"/>
          <w:szCs w:val="28"/>
          <w:bdr w:val="none" w:sz="0" w:space="0" w:color="auto" w:frame="1"/>
          <w:lang w:eastAsia="ru-RU"/>
        </w:rPr>
        <w:t>ДЕНЬ ДОШКОЛЬНОГО РАБОТНИКА,</w:t>
      </w:r>
      <w:r w:rsidRPr="005F364D">
        <w:rPr>
          <w:rFonts w:ascii="Monotype Corsiva" w:eastAsia="Times New Roman" w:hAnsi="Monotype Corsiva" w:cs="Times New Roman"/>
          <w:b/>
          <w:bCs/>
          <w:color w:val="000000"/>
          <w:sz w:val="32"/>
          <w:szCs w:val="28"/>
          <w:lang w:eastAsia="ru-RU"/>
        </w:rPr>
        <w:t> </w:t>
      </w:r>
      <w:r w:rsidRPr="005F364D">
        <w:rPr>
          <w:rFonts w:ascii="Monotype Corsiva" w:eastAsia="Times New Roman" w:hAnsi="Monotype Corsiva" w:cs="Times New Roman"/>
          <w:b/>
          <w:bCs/>
          <w:color w:val="000000"/>
          <w:sz w:val="32"/>
          <w:szCs w:val="28"/>
          <w:bdr w:val="none" w:sz="0" w:space="0" w:color="auto" w:frame="1"/>
          <w:lang w:eastAsia="ru-RU"/>
        </w:rPr>
        <w:t>ДЕНЬ СТАРШЕГО ПОКОЛЕНИЯ,  ДЕНЬ МАТЕРИ,</w:t>
      </w: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32"/>
          <w:szCs w:val="28"/>
          <w:lang w:eastAsia="ru-RU"/>
        </w:rPr>
      </w:pPr>
      <w:r w:rsidRPr="005F364D">
        <w:rPr>
          <w:rFonts w:ascii="Monotype Corsiva" w:eastAsia="Times New Roman" w:hAnsi="Monotype Corsiva" w:cs="Times New Roman"/>
          <w:b/>
          <w:bCs/>
          <w:color w:val="000000"/>
          <w:sz w:val="32"/>
          <w:szCs w:val="28"/>
          <w:bdr w:val="none" w:sz="0" w:space="0" w:color="auto" w:frame="1"/>
          <w:lang w:eastAsia="ru-RU"/>
        </w:rPr>
        <w:t>НОВЫЙ ГОД, ВОСЬМОЕ МАРТА, 1 МАЯ - ДЕНЬ ВЕСНЫ И ТРУДА,</w:t>
      </w:r>
    </w:p>
    <w:p w:rsidR="00592482" w:rsidRPr="005F364D" w:rsidRDefault="00592482" w:rsidP="00276FFB">
      <w:pPr>
        <w:spacing w:after="0" w:line="270" w:lineRule="atLeast"/>
        <w:jc w:val="center"/>
        <w:textAlignment w:val="baseline"/>
        <w:rPr>
          <w:rFonts w:ascii="Monotype Corsiva" w:eastAsia="Times New Roman" w:hAnsi="Monotype Corsiva" w:cs="Times New Roman"/>
          <w:color w:val="000000"/>
          <w:sz w:val="32"/>
          <w:szCs w:val="28"/>
          <w:lang w:eastAsia="ru-RU"/>
        </w:rPr>
      </w:pPr>
      <w:r w:rsidRPr="005F364D">
        <w:rPr>
          <w:rFonts w:ascii="Monotype Corsiva" w:eastAsia="Times New Roman" w:hAnsi="Monotype Corsiva" w:cs="Times New Roman"/>
          <w:b/>
          <w:bCs/>
          <w:color w:val="000000"/>
          <w:sz w:val="32"/>
          <w:szCs w:val="28"/>
          <w:bdr w:val="none" w:sz="0" w:space="0" w:color="auto" w:frame="1"/>
          <w:lang w:eastAsia="ru-RU"/>
        </w:rPr>
        <w:t>9 МАЯ - ДЕНЬ ПОБЕДЫ, ДЕНЬ СЕМЬИ, ЛЮБВИ И ВЕРНОСТИ.</w:t>
      </w:r>
    </w:p>
    <w:p w:rsidR="002644CB" w:rsidRPr="002E2462" w:rsidRDefault="002644CB" w:rsidP="00276FFB">
      <w:pPr>
        <w:rPr>
          <w:rFonts w:ascii="Times New Roman" w:hAnsi="Times New Roman" w:cs="Times New Roman"/>
          <w:sz w:val="28"/>
          <w:szCs w:val="28"/>
        </w:rPr>
      </w:pPr>
    </w:p>
    <w:sectPr w:rsidR="002644CB" w:rsidRPr="002E2462" w:rsidSect="005F364D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cademy">
    <w:panose1 w:val="00000000000000000000"/>
    <w:charset w:val="00"/>
    <w:family w:val="auto"/>
    <w:pitch w:val="variable"/>
    <w:sig w:usb0="00000287" w:usb1="00000000" w:usb2="00000000" w:usb3="00000000" w:csb0="0000001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A0D6D"/>
    <w:multiLevelType w:val="hybridMultilevel"/>
    <w:tmpl w:val="6E842878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3AD6317"/>
    <w:multiLevelType w:val="hybridMultilevel"/>
    <w:tmpl w:val="5172D1D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883937"/>
    <w:multiLevelType w:val="hybridMultilevel"/>
    <w:tmpl w:val="435C840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592482"/>
    <w:rsid w:val="00030A59"/>
    <w:rsid w:val="00157347"/>
    <w:rsid w:val="002644CB"/>
    <w:rsid w:val="00276FFB"/>
    <w:rsid w:val="002E2462"/>
    <w:rsid w:val="00531F5C"/>
    <w:rsid w:val="00592482"/>
    <w:rsid w:val="005C503E"/>
    <w:rsid w:val="005F364D"/>
    <w:rsid w:val="00A06B9D"/>
    <w:rsid w:val="00DE5C53"/>
    <w:rsid w:val="00E24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4CB"/>
  </w:style>
  <w:style w:type="paragraph" w:styleId="1">
    <w:name w:val="heading 1"/>
    <w:basedOn w:val="a"/>
    <w:link w:val="10"/>
    <w:uiPriority w:val="9"/>
    <w:qFormat/>
    <w:rsid w:val="005924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24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592482"/>
  </w:style>
  <w:style w:type="paragraph" w:styleId="a3">
    <w:name w:val="List Paragraph"/>
    <w:basedOn w:val="a"/>
    <w:uiPriority w:val="34"/>
    <w:qFormat/>
    <w:rsid w:val="002E246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6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6F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7</cp:revision>
  <dcterms:created xsi:type="dcterms:W3CDTF">2013-05-17T07:04:00Z</dcterms:created>
  <dcterms:modified xsi:type="dcterms:W3CDTF">2013-05-17T10:52:00Z</dcterms:modified>
</cp:coreProperties>
</file>